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02A" w:rsidRDefault="00B1070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</w:t>
      </w:r>
    </w:p>
    <w:p w:rsidR="005D302A" w:rsidRDefault="00B1070B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24"/>
          <w:szCs w:val="24"/>
        </w:rPr>
        <w:t xml:space="preserve">  </w:t>
      </w:r>
      <w:r>
        <w:rPr>
          <w:rFonts w:cstheme="minorHAnsi"/>
          <w:i/>
          <w:iCs/>
          <w:sz w:val="16"/>
          <w:szCs w:val="16"/>
        </w:rPr>
        <w:t>Imię i Nazwisko rodzica składającego oświadczenie</w:t>
      </w:r>
    </w:p>
    <w:p w:rsidR="005D302A" w:rsidRDefault="005D302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5D302A" w:rsidRDefault="00B1070B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Dane do kontaktowania się w sprawie zgłoszenia</w:t>
      </w:r>
    </w:p>
    <w:p w:rsidR="005D302A" w:rsidRDefault="005D302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5D302A" w:rsidRDefault="00B1070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Tel....................................................</w:t>
      </w:r>
    </w:p>
    <w:p w:rsidR="005D302A" w:rsidRDefault="005D302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5D302A" w:rsidRDefault="00B1070B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e-m</w:t>
      </w:r>
      <w:r>
        <w:rPr>
          <w:rFonts w:eastAsia="Calibri" w:cstheme="minorHAnsi"/>
          <w:i/>
          <w:iCs/>
          <w:sz w:val="24"/>
          <w:szCs w:val="24"/>
        </w:rPr>
        <w:t>a</w:t>
      </w:r>
      <w:r>
        <w:rPr>
          <w:rFonts w:cstheme="minorHAnsi"/>
          <w:i/>
          <w:iCs/>
          <w:sz w:val="24"/>
          <w:szCs w:val="24"/>
        </w:rPr>
        <w:t>il...............................................</w:t>
      </w:r>
    </w:p>
    <w:p w:rsidR="005D302A" w:rsidRDefault="005D302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5D302A" w:rsidRDefault="005D302A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:rsidR="005D302A" w:rsidRDefault="00B1070B">
      <w:pPr>
        <w:spacing w:after="0" w:line="240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Dyrektor </w:t>
      </w:r>
    </w:p>
    <w:p w:rsidR="005D302A" w:rsidRDefault="00B066F6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Szkoły Podstawowej nr 9</w:t>
      </w:r>
    </w:p>
    <w:p w:rsidR="00D66CE8" w:rsidRDefault="00D66CE8">
      <w:pPr>
        <w:spacing w:after="0" w:line="240" w:lineRule="auto"/>
        <w:ind w:left="4608" w:firstLine="34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Malborku</w:t>
      </w:r>
    </w:p>
    <w:p w:rsidR="005D302A" w:rsidRDefault="005D302A">
      <w:pPr>
        <w:spacing w:before="120"/>
        <w:ind w:left="360" w:hanging="360"/>
        <w:jc w:val="both"/>
        <w:rPr>
          <w:rFonts w:cstheme="minorHAnsi"/>
          <w:sz w:val="24"/>
          <w:szCs w:val="24"/>
        </w:rPr>
      </w:pPr>
    </w:p>
    <w:p w:rsidR="005D302A" w:rsidRDefault="00B1070B">
      <w:pPr>
        <w:pStyle w:val="menfont"/>
        <w:ind w:left="357"/>
        <w:jc w:val="center"/>
        <w:rPr>
          <w:rFonts w:asciiTheme="minorHAnsi" w:hAnsiTheme="minorHAnsi" w:cstheme="minorHAnsi"/>
          <w:b/>
          <w:bCs/>
        </w:rPr>
      </w:pPr>
      <w:bookmarkStart w:id="0" w:name="_Hlk39221236"/>
      <w:r>
        <w:rPr>
          <w:rFonts w:asciiTheme="minorHAnsi" w:hAnsiTheme="minorHAnsi" w:cstheme="minorHAnsi"/>
          <w:b/>
          <w:bCs/>
        </w:rPr>
        <w:t>Zgłoszenie udziału dziecka w za</w:t>
      </w:r>
      <w:r w:rsidR="00D66CE8">
        <w:rPr>
          <w:rFonts w:asciiTheme="minorHAnsi" w:hAnsiTheme="minorHAnsi" w:cstheme="minorHAnsi"/>
          <w:b/>
          <w:bCs/>
        </w:rPr>
        <w:t>jęciach opiekuńczo-wychowawczych w świetlicy szkolnej</w:t>
      </w:r>
      <w:r>
        <w:rPr>
          <w:rFonts w:asciiTheme="minorHAnsi" w:hAnsiTheme="minorHAnsi" w:cstheme="minorHAnsi"/>
          <w:b/>
          <w:bCs/>
        </w:rPr>
        <w:t xml:space="preserve"> w okresie epidemii</w:t>
      </w:r>
      <w:bookmarkEnd w:id="0"/>
    </w:p>
    <w:p w:rsidR="005D302A" w:rsidRDefault="005D302A">
      <w:pPr>
        <w:spacing w:line="360" w:lineRule="auto"/>
        <w:contextualSpacing/>
        <w:jc w:val="both"/>
        <w:rPr>
          <w:rFonts w:cstheme="minorHAnsi"/>
          <w:i/>
          <w:iCs/>
          <w:color w:val="000000" w:themeColor="text1"/>
          <w:sz w:val="20"/>
          <w:szCs w:val="20"/>
        </w:rPr>
      </w:pPr>
    </w:p>
    <w:p w:rsidR="005D302A" w:rsidRDefault="00B1070B">
      <w:pPr>
        <w:spacing w:line="36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cstheme="minorHAnsi"/>
          <w:i/>
          <w:iCs/>
          <w:color w:val="000000" w:themeColor="text1"/>
          <w:sz w:val="20"/>
          <w:szCs w:val="20"/>
        </w:rPr>
        <w:t>W okresie epi</w:t>
      </w:r>
      <w:r w:rsidR="00D66CE8">
        <w:rPr>
          <w:rFonts w:cstheme="minorHAnsi"/>
          <w:i/>
          <w:iCs/>
          <w:color w:val="000000" w:themeColor="text1"/>
          <w:sz w:val="20"/>
          <w:szCs w:val="20"/>
        </w:rPr>
        <w:t>demii szkoła organizująca</w:t>
      </w:r>
      <w:r>
        <w:rPr>
          <w:rFonts w:cstheme="minorHAnsi"/>
          <w:i/>
          <w:iCs/>
          <w:color w:val="000000" w:themeColor="text1"/>
          <w:sz w:val="20"/>
          <w:szCs w:val="20"/>
        </w:rPr>
        <w:t xml:space="preserve"> zajęcia opiekuńczo-wychowawcze dla uczniów klas I-III szkoły podstawowej zobowiązana jest do przestrzegania reżimu sanitarnego ustalonego przez w drodze wytycznych Głównego Inspektora Sanitarnego, Ministra Zdrowia i Ministra Edukacji Narodowej opublikowanych </w:t>
      </w:r>
      <w:r>
        <w:rPr>
          <w:rFonts w:eastAsia="Times New Roman" w:cstheme="minorHAnsi"/>
          <w:sz w:val="20"/>
          <w:szCs w:val="20"/>
          <w:lang w:eastAsia="pl-PL"/>
        </w:rPr>
        <w:t xml:space="preserve">na stronie internetowej urzędu obsługującego Ministra Edukacji Narodowej. </w:t>
      </w:r>
    </w:p>
    <w:p w:rsidR="005D302A" w:rsidRDefault="00B1070B">
      <w:pPr>
        <w:spacing w:line="360" w:lineRule="auto"/>
        <w:contextualSpacing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theme="minorHAnsi"/>
          <w:sz w:val="20"/>
          <w:szCs w:val="20"/>
          <w:lang w:eastAsia="pl-PL"/>
        </w:rPr>
        <w:t xml:space="preserve">* </w:t>
      </w:r>
      <w:r>
        <w:rPr>
          <w:rFonts w:ascii="Calibri" w:eastAsia="Times New Roman" w:hAnsi="Calibri" w:cstheme="minorHAnsi"/>
          <w:i/>
          <w:iCs/>
          <w:sz w:val="20"/>
          <w:szCs w:val="20"/>
          <w:lang w:eastAsia="pl-PL"/>
        </w:rPr>
        <w:t xml:space="preserve">Wytyczne dostępne na stronie internetowej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urzędu obsługującego Ministra Edukacji Narodowej. </w:t>
      </w:r>
    </w:p>
    <w:p w:rsidR="005D302A" w:rsidRDefault="005D302A">
      <w:pPr>
        <w:spacing w:line="360" w:lineRule="auto"/>
        <w:contextualSpacing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:rsidR="005D302A" w:rsidRDefault="00B1070B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</w:t>
      </w:r>
      <w:r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 xml:space="preserve">głaszam udział mojego dziecka w zajęciach </w:t>
      </w:r>
      <w:r w:rsidR="003D724E">
        <w:rPr>
          <w:rFonts w:ascii="Calibri" w:eastAsia="Times New Roman" w:hAnsi="Calibri" w:cstheme="minorHAnsi"/>
          <w:b/>
          <w:bCs/>
          <w:sz w:val="24"/>
          <w:szCs w:val="24"/>
          <w:lang w:eastAsia="pl-PL"/>
        </w:rPr>
        <w:t>opiekuńczo-wychowawczych w świetlicy szkolnej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:rsidR="005D302A" w:rsidRDefault="00B1070B">
      <w:pPr>
        <w:pStyle w:val="menfont"/>
        <w:spacing w:before="120"/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.....................................................................................…, klasa  …………...</w:t>
      </w:r>
    </w:p>
    <w:p w:rsidR="005D302A" w:rsidRDefault="00B1070B">
      <w:pPr>
        <w:pStyle w:val="menfont"/>
        <w:spacing w:before="120"/>
        <w:ind w:left="360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p w:rsidR="005D302A" w:rsidRDefault="005D302A">
      <w:pPr>
        <w:jc w:val="both"/>
        <w:rPr>
          <w:rFonts w:cstheme="minorHAnsi"/>
          <w:sz w:val="24"/>
          <w:szCs w:val="24"/>
        </w:rPr>
      </w:pPr>
    </w:p>
    <w:p w:rsidR="005D302A" w:rsidRDefault="00B1070B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dnia   ............................</w:t>
      </w:r>
    </w:p>
    <w:p w:rsidR="005D302A" w:rsidRDefault="00B1070B" w:rsidP="00B066F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godzinach od................do.....................</w:t>
      </w:r>
    </w:p>
    <w:p w:rsidR="00B066F6" w:rsidRPr="00B066F6" w:rsidRDefault="00B066F6" w:rsidP="00B066F6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</w:p>
    <w:p w:rsidR="005D302A" w:rsidRDefault="00B1070B">
      <w:pPr>
        <w:pStyle w:val="menfont"/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Znam zasady organizacji zajęć w okresie epidemii:</w:t>
      </w:r>
    </w:p>
    <w:p w:rsidR="005D302A" w:rsidRDefault="00B107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Nauczyciel ma p</w:t>
      </w:r>
      <w:r w:rsidR="003D724E">
        <w:rPr>
          <w:rFonts w:asciiTheme="minorHAnsi" w:hAnsiTheme="minorHAnsi" w:cstheme="minorHAnsi"/>
        </w:rPr>
        <w:t>rawo odmówić przyjęcia do świetlicy</w:t>
      </w:r>
      <w:r>
        <w:rPr>
          <w:rFonts w:asciiTheme="minorHAnsi" w:hAnsiTheme="minorHAnsi" w:cstheme="minorHAnsi"/>
        </w:rPr>
        <w:t xml:space="preserve"> ucznia, u którego stwierdzi objawy chorobowe. </w:t>
      </w:r>
    </w:p>
    <w:p w:rsidR="005D302A" w:rsidRDefault="00B107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może korzystać z zajęć szkolnych uczeń, który mieszka wspólnie z osobą przebywającą na kwarantannie lub izolacji w warunkach domowych.</w:t>
      </w:r>
    </w:p>
    <w:p w:rsidR="005D302A" w:rsidRDefault="00B107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może przyprowadzać i odbierać ze szkoły ucznia osoba z objawami choroby, przebywająca na kwarantannie lub izolacji w warunkach domowych.</w:t>
      </w:r>
    </w:p>
    <w:p w:rsidR="005D302A" w:rsidRDefault="00B107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Uczeń, u </w:t>
      </w:r>
      <w:r w:rsidR="003D724E">
        <w:rPr>
          <w:rFonts w:asciiTheme="minorHAnsi" w:hAnsiTheme="minorHAnsi" w:cstheme="minorHAnsi"/>
        </w:rPr>
        <w:t>którego w czasie zajęć świetlicowych</w:t>
      </w:r>
      <w:r>
        <w:rPr>
          <w:rFonts w:asciiTheme="minorHAnsi" w:hAnsiTheme="minorHAnsi" w:cstheme="minorHAnsi"/>
        </w:rPr>
        <w:t xml:space="preserve"> stwierdzono niepokojące objawy chorobowe, do czasu odebrania przez rodziców/opiekunów jest izolowane.</w:t>
      </w:r>
    </w:p>
    <w:p w:rsidR="005D302A" w:rsidRDefault="00B107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Dziecko nie może przynosić do szkoły zabawek i przedmiotów innych niż przybory szkolne wskazane przez nauczycieli i wychowawców świetlicy.</w:t>
      </w:r>
    </w:p>
    <w:p w:rsidR="005D302A" w:rsidRDefault="00B1070B">
      <w:pPr>
        <w:pStyle w:val="menfont"/>
        <w:numPr>
          <w:ilvl w:val="0"/>
          <w:numId w:val="1"/>
        </w:numPr>
        <w:ind w:left="113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Osoby przyprowadzające i odbierające dzieci ze  szkoły są zobowiązane do przestrzegania reżimu sanitarnego, w tym w szczególności:</w:t>
      </w:r>
    </w:p>
    <w:p w:rsidR="005D302A" w:rsidRDefault="00B1070B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osłaniania ust i nosa;</w:t>
      </w:r>
    </w:p>
    <w:p w:rsidR="005D302A" w:rsidRDefault="00B1070B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zachowania 2 m dystansu w stosunku do innych dzieci i osób przebywających w otoczeniu;</w:t>
      </w:r>
    </w:p>
    <w:p w:rsidR="005D302A" w:rsidRDefault="00B1070B">
      <w:pPr>
        <w:pStyle w:val="menfont"/>
        <w:numPr>
          <w:ilvl w:val="0"/>
          <w:numId w:val="3"/>
        </w:numPr>
        <w:ind w:left="2058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dezynfekowania dłoni przy wejściu do budynku lub korzystania z jednorazowych rękawiczek ochronnych.</w:t>
      </w:r>
    </w:p>
    <w:p w:rsidR="005D302A" w:rsidRDefault="005D302A">
      <w:pPr>
        <w:pStyle w:val="menfont"/>
        <w:jc w:val="both"/>
        <w:rPr>
          <w:rFonts w:asciiTheme="minorHAnsi" w:hAnsiTheme="minorHAnsi" w:cstheme="minorHAnsi"/>
        </w:rPr>
      </w:pPr>
    </w:p>
    <w:p w:rsidR="005D302A" w:rsidRDefault="00B1070B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5D302A" w:rsidRDefault="00B1070B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 xml:space="preserve">Podpis rodzica składającego oświadczenie </w:t>
      </w:r>
    </w:p>
    <w:p w:rsidR="005D302A" w:rsidRDefault="005D302A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5D302A" w:rsidRDefault="00B1070B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Jednym z istotnych warunków szybkiego wykrywania objawów Covid-19 jest pomiar temperatury ciała. W tym przypadku wymagana jest zgoda rodziców. Proszę o wyrażenie swojego stanowiska.</w:t>
      </w:r>
    </w:p>
    <w:p w:rsidR="005D302A" w:rsidRDefault="005D302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302A" w:rsidRDefault="00B1070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Wyrażam zgodę, nie wyrażam zgody* na mierzenie temperatury ciała mojego dziecka </w:t>
      </w:r>
      <w:r w:rsidR="00D927C6">
        <w:rPr>
          <w:rFonts w:cstheme="minorHAnsi"/>
          <w:b/>
          <w:bCs/>
          <w:sz w:val="24"/>
          <w:szCs w:val="24"/>
        </w:rPr>
        <w:t>codziennie przed wejściem do szatni szkolnej oraz</w:t>
      </w:r>
    </w:p>
    <w:p w:rsidR="005D302A" w:rsidRDefault="00B1070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 przypadku wystąpienia niepokojących objawów chorobowych.</w:t>
      </w:r>
    </w:p>
    <w:p w:rsidR="005D302A" w:rsidRDefault="005D302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D302A" w:rsidRDefault="00B1070B">
      <w:pPr>
        <w:pStyle w:val="Akapitzlist"/>
        <w:spacing w:line="360" w:lineRule="auto"/>
        <w:rPr>
          <w:rFonts w:cstheme="minorHAnsi"/>
          <w:i/>
          <w:iCs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>*</w:t>
      </w:r>
      <w:r>
        <w:rPr>
          <w:rFonts w:cstheme="minorHAnsi"/>
          <w:i/>
          <w:iCs/>
          <w:sz w:val="16"/>
          <w:szCs w:val="16"/>
        </w:rPr>
        <w:t>skreśl niewłaściwe</w:t>
      </w:r>
    </w:p>
    <w:p w:rsidR="005D302A" w:rsidRDefault="00B1070B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5D302A" w:rsidRDefault="00B1070B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</w:p>
    <w:p w:rsidR="005D302A" w:rsidRDefault="005D302A">
      <w:pPr>
        <w:pStyle w:val="menfont"/>
        <w:spacing w:before="120"/>
        <w:jc w:val="both"/>
        <w:rPr>
          <w:rFonts w:asciiTheme="minorHAnsi" w:hAnsiTheme="minorHAnsi" w:cstheme="minorHAnsi"/>
          <w:i/>
          <w:iCs/>
          <w:sz w:val="16"/>
          <w:szCs w:val="16"/>
        </w:rPr>
      </w:pPr>
    </w:p>
    <w:p w:rsidR="005D302A" w:rsidRDefault="00B1070B">
      <w:pPr>
        <w:pStyle w:val="menfont"/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wytycznymi szkoła zobowiązana jest ustalić warunki szybkiej komunikacji z rodzicami/opiekunami w przypadku wystąpienia u dziecka niepokojących objawów chorobowych. Proszę o podanie danych do kontaktu w przypadku wystąpienia u dziecka objawów chorobowych. </w:t>
      </w:r>
    </w:p>
    <w:p w:rsidR="005D302A" w:rsidRDefault="005D302A">
      <w:pPr>
        <w:pStyle w:val="menfont"/>
        <w:spacing w:before="120"/>
        <w:ind w:left="35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5D302A">
        <w:tc>
          <w:tcPr>
            <w:tcW w:w="4106" w:type="dxa"/>
          </w:tcPr>
          <w:p w:rsidR="005D302A" w:rsidRDefault="00B1070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:rsidR="005D302A" w:rsidRDefault="00B1070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:rsidR="005D302A" w:rsidRDefault="00B1070B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email</w:t>
            </w:r>
          </w:p>
        </w:tc>
      </w:tr>
      <w:tr w:rsidR="005D302A">
        <w:tc>
          <w:tcPr>
            <w:tcW w:w="4106" w:type="dxa"/>
          </w:tcPr>
          <w:p w:rsidR="005D302A" w:rsidRDefault="005D302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02A" w:rsidRDefault="005D302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302A" w:rsidRDefault="005D302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D302A">
        <w:tc>
          <w:tcPr>
            <w:tcW w:w="4106" w:type="dxa"/>
          </w:tcPr>
          <w:p w:rsidR="005D302A" w:rsidRDefault="005D302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02A" w:rsidRDefault="005D302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5D302A" w:rsidRDefault="005D302A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D302A" w:rsidRDefault="005D302A">
      <w:pPr>
        <w:spacing w:after="0" w:line="360" w:lineRule="auto"/>
        <w:jc w:val="center"/>
        <w:rPr>
          <w:rFonts w:cstheme="minorHAnsi"/>
          <w:color w:val="FF0000"/>
          <w:sz w:val="24"/>
          <w:szCs w:val="24"/>
        </w:rPr>
      </w:pPr>
    </w:p>
    <w:p w:rsidR="005D302A" w:rsidRDefault="00B1070B">
      <w:pPr>
        <w:pStyle w:val="menfont"/>
        <w:spacing w:before="120"/>
        <w:ind w:firstLine="5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:rsidR="005D302A" w:rsidRDefault="00B1070B">
      <w:pPr>
        <w:pStyle w:val="menfont"/>
        <w:spacing w:before="120"/>
        <w:ind w:left="500" w:firstLine="70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bookmarkStart w:id="1" w:name="_Hlk39225715"/>
      <w:r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  <w:t>Podpis rodzica składającego oświadczenie</w:t>
      </w:r>
      <w:bookmarkEnd w:id="1"/>
    </w:p>
    <w:p w:rsidR="005D302A" w:rsidRDefault="005D302A">
      <w:pPr>
        <w:pStyle w:val="menfont"/>
        <w:spacing w:before="120"/>
        <w:jc w:val="both"/>
        <w:rPr>
          <w:rFonts w:asciiTheme="minorHAnsi" w:hAnsiTheme="minorHAnsi" w:cstheme="minorHAnsi"/>
          <w:i/>
          <w:iCs/>
        </w:rPr>
      </w:pPr>
    </w:p>
    <w:p w:rsidR="005D302A" w:rsidRDefault="00B1070B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Pouczenie:</w:t>
      </w:r>
    </w:p>
    <w:p w:rsidR="005D302A" w:rsidRDefault="00D66CE8" w:rsidP="00D66CE8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Zgodnie z Zarządzeniem nr </w:t>
      </w:r>
      <w:r w:rsidR="00B066F6">
        <w:rPr>
          <w:rFonts w:asciiTheme="minorHAnsi" w:hAnsiTheme="minorHAnsi" w:cstheme="minorHAnsi"/>
          <w:bCs/>
        </w:rPr>
        <w:t>7 Dyrektora Szkoły Podstawowej nr 9</w:t>
      </w:r>
      <w:r>
        <w:rPr>
          <w:rFonts w:asciiTheme="minorHAnsi" w:hAnsiTheme="minorHAnsi" w:cstheme="minorHAnsi"/>
          <w:bCs/>
        </w:rPr>
        <w:t xml:space="preserve"> w Malborku z dnia </w:t>
      </w:r>
      <w:r w:rsidR="00B066F6">
        <w:rPr>
          <w:rFonts w:asciiTheme="minorHAnsi" w:hAnsiTheme="minorHAnsi" w:cstheme="minorHAnsi"/>
          <w:bCs/>
        </w:rPr>
        <w:t>22</w:t>
      </w:r>
      <w:bookmarkStart w:id="2" w:name="_GoBack"/>
      <w:bookmarkEnd w:id="2"/>
      <w:r>
        <w:rPr>
          <w:rFonts w:asciiTheme="minorHAnsi" w:hAnsiTheme="minorHAnsi" w:cstheme="minorHAnsi"/>
          <w:bCs/>
        </w:rPr>
        <w:t>.05.2020r.</w:t>
      </w:r>
      <w:r w:rsidR="00B1070B">
        <w:rPr>
          <w:rFonts w:asciiTheme="minorHAnsi" w:hAnsiTheme="minorHAnsi" w:cstheme="minorHAnsi"/>
          <w:bCs/>
        </w:rPr>
        <w:t xml:space="preserve"> w terminie 2 dni od dnia złożenia wniosku rodzic otrzyma szczegółowe informacje o organizacji zajęć edukacji wczesnoszkolnej.</w:t>
      </w:r>
    </w:p>
    <w:p w:rsidR="005D302A" w:rsidRDefault="005D302A" w:rsidP="00D66CE8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b/>
        </w:rPr>
      </w:pPr>
    </w:p>
    <w:p w:rsidR="00D66CE8" w:rsidRDefault="00D66CE8">
      <w:pPr>
        <w:spacing w:after="0" w:line="240" w:lineRule="auto"/>
        <w:jc w:val="both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5D302A" w:rsidRDefault="00B1070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Calibri" w:hAnsi="Calibri" w:cs="Times New Roman"/>
          <w:b/>
          <w:color w:val="000000" w:themeColor="text1"/>
          <w:sz w:val="24"/>
          <w:szCs w:val="24"/>
        </w:rPr>
        <w:lastRenderedPageBreak/>
        <w:t>Zgodnie z art. 13 ogólnego rozporządzenia o ochronie danych osobowych z dnia 27 kwietnia 2016 r. informuję, iż:</w:t>
      </w:r>
    </w:p>
    <w:p w:rsidR="005D302A" w:rsidRDefault="00B10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1. Administratorem Pani/Pana danych osobowych zawartych we wniosku jest 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szkoła</w:t>
      </w: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 wymienion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a</w:t>
      </w: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 w po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wyższym</w:t>
      </w: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zgłoszeniu</w:t>
      </w: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 pod adresem jego siedziby.</w:t>
      </w:r>
    </w:p>
    <w:p w:rsidR="005D302A" w:rsidRDefault="00B10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2. Kontakt z Inspektorem Ochrony Danych możliwy jest pod adresem siedziby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szkoły</w:t>
      </w: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 wymienione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j </w:t>
      </w: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 w po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wyższym</w:t>
      </w: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>zgłoszeniu.</w:t>
      </w:r>
    </w:p>
    <w:p w:rsidR="005D302A" w:rsidRDefault="00B10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3. </w:t>
      </w:r>
      <w:bookmarkStart w:id="3" w:name="__DdeLink__971_1411591447"/>
      <w:r>
        <w:rPr>
          <w:rFonts w:ascii="Calibri" w:hAnsi="Calibri" w:cs="Times New Roman"/>
          <w:color w:val="000000" w:themeColor="text1"/>
          <w:sz w:val="24"/>
          <w:szCs w:val="24"/>
        </w:rPr>
        <w:t xml:space="preserve">Pani/Pana dane osobowe przetwarzane będą </w:t>
      </w:r>
      <w:bookmarkEnd w:id="3"/>
      <w:r>
        <w:rPr>
          <w:rFonts w:ascii="Calibri" w:hAnsi="Calibri" w:cs="Times New Roman"/>
          <w:color w:val="000000" w:themeColor="text1"/>
          <w:sz w:val="24"/>
          <w:szCs w:val="24"/>
        </w:rPr>
        <w:t>w związku z realizacją obowiązku prawnego ciążącego na administratorze –podst. Art. 6 ust. 1 lit. a, c, Art. 9 ust. 2 lit. a, b - ogólnego rozporządzenia o ochronie danych osobowych z dnia 27 kwietnia 2016 r.</w:t>
      </w:r>
      <w:bookmarkStart w:id="4" w:name="_Hlk32311654"/>
      <w:bookmarkEnd w:id="4"/>
    </w:p>
    <w:p w:rsidR="005D302A" w:rsidRDefault="00B1070B">
      <w:pPr>
        <w:pStyle w:val="p1"/>
        <w:jc w:val="both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4. Posiada Pani/Pan prawo</w:t>
      </w:r>
      <w:r>
        <w:rPr>
          <w:rFonts w:ascii="Calibri" w:eastAsia="Times New Roman" w:hAnsi="Calibri"/>
          <w:color w:val="000000" w:themeColor="text1"/>
          <w:sz w:val="24"/>
          <w:szCs w:val="24"/>
        </w:rPr>
        <w:t xml:space="preserve"> do: żądania od administratora dostępu do danych osobowych, prawo do ich sprostowania, usunięcia lub ograniczenia przetwarzania, prawo do wniesienia sprzeciwu wobec przetwarzania. </w:t>
      </w:r>
    </w:p>
    <w:p w:rsidR="005D302A" w:rsidRDefault="00B10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5. Ma Pani/Pan prawo wniesienia skargi do organu nadzorczego.</w:t>
      </w:r>
    </w:p>
    <w:p w:rsidR="005D302A" w:rsidRDefault="00B10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 xml:space="preserve">6. Podanie danych osobowych jest wymogiem dobrowolnym, jednakże niepodanie danych w zakresie wymaganym przez administratora może skutkować </w:t>
      </w:r>
      <w:r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brakiem możliwości </w:t>
      </w:r>
      <w:r>
        <w:rPr>
          <w:rFonts w:ascii="Calibri" w:hAnsi="Calibri" w:cs="Times New Roman"/>
          <w:color w:val="000000" w:themeColor="text1"/>
          <w:sz w:val="24"/>
          <w:szCs w:val="24"/>
        </w:rPr>
        <w:t>podjęcia działań w celu właściwego rozpatrzenia sprawy.</w:t>
      </w:r>
    </w:p>
    <w:p w:rsidR="005D302A" w:rsidRDefault="00B10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7. Pani/Pana dane osobowe przechowywane będą do czasu zrealizowania celu, dla którego zostały zebrane, a następnie będą przetwarzane do celów archiwalnych i przechowywane przez okres niezbędny do zrealizowania przepisów dotyczących archiwizowania danych obowiązujących u Administratora.</w:t>
      </w:r>
    </w:p>
    <w:p w:rsidR="005D302A" w:rsidRDefault="00B107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hAnsi="Calibri" w:cs="Times New Roman"/>
          <w:color w:val="000000" w:themeColor="text1"/>
          <w:sz w:val="24"/>
          <w:szCs w:val="24"/>
        </w:rPr>
        <w:t>8. Państwa dane osobowe nie będą przekazane odbiorcy w państwie trzecim lub organizacji międzynarodowej.</w:t>
      </w:r>
    </w:p>
    <w:p w:rsidR="005D302A" w:rsidRDefault="005D302A">
      <w:pPr>
        <w:pStyle w:val="Standard"/>
        <w:widowControl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D302A" w:rsidRDefault="005D302A">
      <w:pPr>
        <w:spacing w:after="0" w:line="240" w:lineRule="auto"/>
        <w:jc w:val="both"/>
        <w:rPr>
          <w:rFonts w:cstheme="minorHAnsi"/>
        </w:rPr>
      </w:pPr>
    </w:p>
    <w:p w:rsidR="005D302A" w:rsidRDefault="00B1070B">
      <w:pPr>
        <w:spacing w:before="120"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..............................................................................</w:t>
      </w:r>
    </w:p>
    <w:p w:rsidR="005D302A" w:rsidRDefault="00B1070B">
      <w:pPr>
        <w:spacing w:before="120" w:after="0" w:line="240" w:lineRule="auto"/>
        <w:ind w:left="500" w:firstLine="70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ab/>
        <w:t xml:space="preserve">      Podpis rodzica składającego oświadczenie</w:t>
      </w:r>
    </w:p>
    <w:p w:rsidR="005D302A" w:rsidRDefault="005D302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bookmarkStart w:id="5" w:name="_Hlk40091192"/>
      <w:bookmarkEnd w:id="5"/>
    </w:p>
    <w:p w:rsidR="005D302A" w:rsidRDefault="005D302A">
      <w:pPr>
        <w:spacing w:after="0" w:line="240" w:lineRule="auto"/>
        <w:jc w:val="both"/>
        <w:rPr>
          <w:rFonts w:cstheme="minorHAnsi"/>
        </w:rPr>
      </w:pPr>
    </w:p>
    <w:p w:rsidR="005D302A" w:rsidRDefault="005D3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302A" w:rsidSect="005D30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A5" w:rsidRDefault="00E316A5" w:rsidP="005D302A">
      <w:pPr>
        <w:spacing w:after="0" w:line="240" w:lineRule="auto"/>
      </w:pPr>
      <w:r>
        <w:separator/>
      </w:r>
    </w:p>
  </w:endnote>
  <w:endnote w:type="continuationSeparator" w:id="0">
    <w:p w:rsidR="00E316A5" w:rsidRDefault="00E316A5" w:rsidP="005D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44653"/>
      <w:docPartObj>
        <w:docPartGallery w:val="Page Numbers (Bottom of Page)"/>
        <w:docPartUnique/>
      </w:docPartObj>
    </w:sdtPr>
    <w:sdtEndPr/>
    <w:sdtContent>
      <w:p w:rsidR="005D302A" w:rsidRDefault="00F8250C">
        <w:pPr>
          <w:pStyle w:val="Stopka1"/>
          <w:jc w:val="right"/>
        </w:pPr>
        <w:r>
          <w:fldChar w:fldCharType="begin"/>
        </w:r>
        <w:r w:rsidR="00B1070B">
          <w:instrText>PAGE</w:instrText>
        </w:r>
        <w:r>
          <w:fldChar w:fldCharType="separate"/>
        </w:r>
        <w:r w:rsidR="00B066F6">
          <w:rPr>
            <w:noProof/>
          </w:rPr>
          <w:t>3</w:t>
        </w:r>
        <w:r>
          <w:fldChar w:fldCharType="end"/>
        </w:r>
      </w:p>
    </w:sdtContent>
  </w:sdt>
  <w:p w:rsidR="005D302A" w:rsidRDefault="005D302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A5" w:rsidRDefault="00E316A5" w:rsidP="005D302A">
      <w:pPr>
        <w:spacing w:after="0" w:line="240" w:lineRule="auto"/>
      </w:pPr>
      <w:r>
        <w:separator/>
      </w:r>
    </w:p>
  </w:footnote>
  <w:footnote w:type="continuationSeparator" w:id="0">
    <w:p w:rsidR="00E316A5" w:rsidRDefault="00E316A5" w:rsidP="005D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02A" w:rsidRDefault="005D302A">
    <w:pPr>
      <w:pStyle w:val="Nagwek1"/>
      <w:rPr>
        <w:i/>
        <w:iCs/>
        <w:sz w:val="20"/>
        <w:szCs w:val="20"/>
      </w:rPr>
    </w:pPr>
  </w:p>
  <w:p w:rsidR="005D302A" w:rsidRDefault="005D302A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0507"/>
    <w:multiLevelType w:val="multilevel"/>
    <w:tmpl w:val="D78A4544"/>
    <w:lvl w:ilvl="0">
      <w:start w:val="1"/>
      <w:numFmt w:val="decimal"/>
      <w:lvlText w:val="%1."/>
      <w:lvlJc w:val="left"/>
      <w:pPr>
        <w:ind w:left="-69" w:hanging="360"/>
      </w:pPr>
      <w:rPr>
        <w:rFonts w:eastAsia="Times New Roman" w:cs="Calibri"/>
      </w:r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967E2D"/>
    <w:multiLevelType w:val="multilevel"/>
    <w:tmpl w:val="A7C810D8"/>
    <w:lvl w:ilvl="0">
      <w:start w:val="2"/>
      <w:numFmt w:val="decimal"/>
      <w:lvlText w:val="%1."/>
      <w:lvlJc w:val="left"/>
      <w:pPr>
        <w:ind w:left="-69" w:hanging="360"/>
      </w:pPr>
      <w:rPr>
        <w:rFonts w:eastAsia="Times New Roma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330C"/>
    <w:multiLevelType w:val="multilevel"/>
    <w:tmpl w:val="38D808D2"/>
    <w:lvl w:ilvl="0">
      <w:start w:val="1"/>
      <w:numFmt w:val="decimal"/>
      <w:lvlText w:val="%1)"/>
      <w:lvlJc w:val="left"/>
      <w:pPr>
        <w:ind w:left="-69" w:hanging="360"/>
      </w:pPr>
    </w:lvl>
    <w:lvl w:ilvl="1">
      <w:start w:val="1"/>
      <w:numFmt w:val="decimal"/>
      <w:lvlText w:val="%2."/>
      <w:lvlJc w:val="left"/>
      <w:pPr>
        <w:ind w:left="651" w:hanging="360"/>
      </w:p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B83EEA"/>
    <w:multiLevelType w:val="multilevel"/>
    <w:tmpl w:val="A87291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2577CE3"/>
    <w:multiLevelType w:val="multilevel"/>
    <w:tmpl w:val="B07610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2A"/>
    <w:rsid w:val="003D724E"/>
    <w:rsid w:val="005D302A"/>
    <w:rsid w:val="006C357E"/>
    <w:rsid w:val="008C5FFB"/>
    <w:rsid w:val="00B066F6"/>
    <w:rsid w:val="00B1070B"/>
    <w:rsid w:val="00C929C6"/>
    <w:rsid w:val="00D66CE8"/>
    <w:rsid w:val="00D927C6"/>
    <w:rsid w:val="00E316A5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77B45-425A-4433-BB12-1B77055F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02A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10D27"/>
  </w:style>
  <w:style w:type="character" w:customStyle="1" w:styleId="StopkaZnak">
    <w:name w:val="Stopka Znak"/>
    <w:basedOn w:val="Domylnaczcionkaakapitu"/>
    <w:link w:val="Stopka1"/>
    <w:uiPriority w:val="99"/>
    <w:qFormat/>
    <w:rsid w:val="00410D27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636DCE"/>
    <w:rPr>
      <w:sz w:val="20"/>
      <w:szCs w:val="20"/>
    </w:rPr>
  </w:style>
  <w:style w:type="character" w:customStyle="1" w:styleId="Zakotwiczenieprzypisudolnego">
    <w:name w:val="Zakotwiczenie przypisu dolnego"/>
    <w:rsid w:val="005D30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36DCE"/>
    <w:rPr>
      <w:vertAlign w:val="superscript"/>
    </w:rPr>
  </w:style>
  <w:style w:type="character" w:customStyle="1" w:styleId="md-plain">
    <w:name w:val="md-plain"/>
    <w:basedOn w:val="Domylnaczcionkaakapitu"/>
    <w:qFormat/>
    <w:rsid w:val="00F71FCA"/>
  </w:style>
  <w:style w:type="character" w:customStyle="1" w:styleId="punktyZnak">
    <w:name w:val="punkty Znak"/>
    <w:basedOn w:val="Domylnaczcionkaakapitu"/>
    <w:qFormat/>
    <w:rsid w:val="0086537C"/>
    <w:rPr>
      <w:rFonts w:ascii="Proxima Nova" w:eastAsia="Times New Roman" w:hAnsi="Proxima Nova" w:cs="Arial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qFormat/>
    <w:rsid w:val="005D30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D302A"/>
    <w:pPr>
      <w:spacing w:after="140" w:line="276" w:lineRule="auto"/>
    </w:pPr>
  </w:style>
  <w:style w:type="paragraph" w:styleId="Lista">
    <w:name w:val="List"/>
    <w:basedOn w:val="Tekstpodstawowy"/>
    <w:rsid w:val="005D302A"/>
    <w:rPr>
      <w:rFonts w:cs="Arial"/>
    </w:rPr>
  </w:style>
  <w:style w:type="paragraph" w:customStyle="1" w:styleId="Legenda1">
    <w:name w:val="Legenda1"/>
    <w:basedOn w:val="Normalny"/>
    <w:qFormat/>
    <w:rsid w:val="005D30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D302A"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900A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wkaistopka">
    <w:name w:val="Główka i stopka"/>
    <w:basedOn w:val="Normalny"/>
    <w:qFormat/>
    <w:rsid w:val="005D302A"/>
  </w:style>
  <w:style w:type="paragraph" w:customStyle="1" w:styleId="Nagwek1">
    <w:name w:val="Nagłówek1"/>
    <w:basedOn w:val="Normalny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CC4085"/>
    <w:pPr>
      <w:suppressAutoHyphens/>
      <w:spacing w:after="200" w:line="27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1">
    <w:name w:val="p1"/>
    <w:basedOn w:val="Normalny"/>
    <w:qFormat/>
    <w:rsid w:val="005D302A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customStyle="1" w:styleId="Standard">
    <w:name w:val="Standard"/>
    <w:qFormat/>
    <w:rsid w:val="005D302A"/>
    <w:pPr>
      <w:suppressAutoHyphens/>
      <w:spacing w:after="200" w:line="276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8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0E022-7185-49CD-AA66-ECBE129F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Paweł Guzow</cp:lastModifiedBy>
  <cp:revision>2</cp:revision>
  <dcterms:created xsi:type="dcterms:W3CDTF">2020-05-22T07:52:00Z</dcterms:created>
  <dcterms:modified xsi:type="dcterms:W3CDTF">2020-05-22T07:52:00Z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